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59" w:rsidRDefault="00F401CF">
      <w:pPr>
        <w:spacing w:line="390" w:lineRule="exact"/>
        <w:ind w:rightChars="107" w:right="225"/>
        <w:jc w:val="right"/>
        <w:rPr>
          <w:sz w:val="24"/>
        </w:rPr>
      </w:pPr>
      <w:bookmarkStart w:id="0" w:name="_GoBack"/>
      <w:bookmarkEnd w:id="0"/>
      <w:r>
        <w:rPr>
          <w:rFonts w:hint="eastAsia"/>
          <w:sz w:val="24"/>
        </w:rPr>
        <w:t xml:space="preserve">令和３年８月２日　</w:t>
      </w:r>
    </w:p>
    <w:p w:rsidR="002D5059" w:rsidRDefault="002D5059">
      <w:pPr>
        <w:spacing w:line="390" w:lineRule="exact"/>
        <w:jc w:val="right"/>
        <w:rPr>
          <w:sz w:val="24"/>
        </w:rPr>
      </w:pPr>
    </w:p>
    <w:p w:rsidR="002D5059" w:rsidRDefault="00F401CF">
      <w:pPr>
        <w:spacing w:line="390" w:lineRule="exact"/>
        <w:jc w:val="left"/>
        <w:rPr>
          <w:sz w:val="24"/>
        </w:rPr>
      </w:pPr>
      <w:r>
        <w:rPr>
          <w:rFonts w:hint="eastAsia"/>
          <w:sz w:val="24"/>
        </w:rPr>
        <w:t xml:space="preserve">　保護者　様</w:t>
      </w:r>
    </w:p>
    <w:p w:rsidR="002D5059" w:rsidRDefault="002D5059">
      <w:pPr>
        <w:spacing w:line="390" w:lineRule="exact"/>
        <w:jc w:val="left"/>
        <w:rPr>
          <w:sz w:val="24"/>
        </w:rPr>
      </w:pPr>
    </w:p>
    <w:p w:rsidR="002D5059" w:rsidRDefault="002D5059">
      <w:pPr>
        <w:spacing w:line="390" w:lineRule="exact"/>
        <w:jc w:val="left"/>
        <w:rPr>
          <w:sz w:val="24"/>
        </w:rPr>
      </w:pPr>
    </w:p>
    <w:p w:rsidR="002D5059" w:rsidRDefault="00F401CF">
      <w:pPr>
        <w:spacing w:line="390" w:lineRule="exact"/>
        <w:ind w:rightChars="121" w:right="254"/>
        <w:jc w:val="right"/>
        <w:rPr>
          <w:sz w:val="24"/>
        </w:rPr>
      </w:pPr>
      <w:r>
        <w:rPr>
          <w:rFonts w:hint="eastAsia"/>
          <w:sz w:val="24"/>
        </w:rPr>
        <w:t xml:space="preserve">鴻巣市教育委員会教育長　</w:t>
      </w:r>
    </w:p>
    <w:p w:rsidR="002D5059" w:rsidRDefault="002D5059">
      <w:pPr>
        <w:spacing w:line="390" w:lineRule="exact"/>
        <w:jc w:val="right"/>
        <w:rPr>
          <w:sz w:val="24"/>
        </w:rPr>
      </w:pPr>
    </w:p>
    <w:p w:rsidR="002D5059" w:rsidRDefault="002D5059">
      <w:pPr>
        <w:spacing w:line="390" w:lineRule="exact"/>
        <w:jc w:val="right"/>
        <w:rPr>
          <w:sz w:val="24"/>
        </w:rPr>
      </w:pPr>
    </w:p>
    <w:p w:rsidR="002D5059" w:rsidRDefault="00F401CF">
      <w:pPr>
        <w:spacing w:line="390" w:lineRule="exact"/>
        <w:ind w:firstLineChars="100" w:firstLine="240"/>
        <w:jc w:val="left"/>
      </w:pPr>
      <w:r>
        <w:rPr>
          <w:rFonts w:hint="eastAsia"/>
          <w:sz w:val="24"/>
        </w:rPr>
        <w:t>鴻巣市立小・中学校における緊急事態宣言期間中の対応について（お願い）</w:t>
      </w:r>
    </w:p>
    <w:p w:rsidR="002D5059" w:rsidRDefault="002D5059">
      <w:pPr>
        <w:spacing w:line="390" w:lineRule="exact"/>
        <w:jc w:val="center"/>
      </w:pPr>
    </w:p>
    <w:p w:rsidR="002D5059" w:rsidRDefault="00F401CF">
      <w:pPr>
        <w:spacing w:line="390" w:lineRule="exact"/>
        <w:rPr>
          <w:sz w:val="24"/>
        </w:rPr>
      </w:pPr>
      <w:r>
        <w:rPr>
          <w:rFonts w:hint="eastAsia"/>
          <w:sz w:val="24"/>
        </w:rPr>
        <w:t xml:space="preserve">　日頃より、本市の教育活動にご理解ご協力くださり、誠にありがとうございます。</w:t>
      </w:r>
    </w:p>
    <w:p w:rsidR="002D5059" w:rsidRDefault="00F401CF">
      <w:pPr>
        <w:spacing w:line="390" w:lineRule="exact"/>
        <w:rPr>
          <w:sz w:val="24"/>
        </w:rPr>
      </w:pPr>
      <w:r>
        <w:rPr>
          <w:rFonts w:hint="eastAsia"/>
          <w:sz w:val="24"/>
        </w:rPr>
        <w:t xml:space="preserve">　</w:t>
      </w:r>
      <w:r>
        <w:rPr>
          <w:rFonts w:hint="eastAsia"/>
          <w:spacing w:val="4"/>
          <w:sz w:val="24"/>
        </w:rPr>
        <w:t>この度の緊急事態宣言の発令を受けて、本市としましては、発令期間中においても、子どもの健やかな学びを保障していくことから、前回の発令期間中と同様に学校の休校は実施せず</w:t>
      </w:r>
      <w:r>
        <w:rPr>
          <w:rFonts w:hint="eastAsia"/>
          <w:sz w:val="24"/>
        </w:rPr>
        <w:t>に、感染症対策の徹底を図りながら、教育活動を実施することとしました。</w:t>
      </w:r>
    </w:p>
    <w:p w:rsidR="002D5059" w:rsidRDefault="00F401CF">
      <w:pPr>
        <w:spacing w:line="390" w:lineRule="exact"/>
        <w:jc w:val="left"/>
        <w:rPr>
          <w:sz w:val="24"/>
        </w:rPr>
      </w:pPr>
      <w:r>
        <w:rPr>
          <w:rFonts w:hint="eastAsia"/>
          <w:sz w:val="24"/>
        </w:rPr>
        <w:t xml:space="preserve">　保護者の皆様におかれましては、引き続き児童生徒の健康管理にご留意いただくととともに、感染拡大防止の徹底及び下記の点についてご理解ご協力をお願いいたします。</w:t>
      </w:r>
    </w:p>
    <w:p w:rsidR="002D5059" w:rsidRDefault="00F401CF">
      <w:pPr>
        <w:spacing w:line="390" w:lineRule="exact"/>
        <w:jc w:val="left"/>
        <w:rPr>
          <w:sz w:val="24"/>
        </w:rPr>
      </w:pPr>
      <w:r>
        <w:rPr>
          <w:rFonts w:hint="eastAsia"/>
          <w:sz w:val="24"/>
        </w:rPr>
        <w:t xml:space="preserve">　なお、埼玉県からのリーフレットも別添で掲載しましたので併せてご確認いただき、お子さんへのご指導をお願いいたします。</w:t>
      </w:r>
    </w:p>
    <w:p w:rsidR="002D5059" w:rsidRDefault="002D5059">
      <w:pPr>
        <w:spacing w:line="390" w:lineRule="exact"/>
        <w:jc w:val="left"/>
        <w:rPr>
          <w:sz w:val="24"/>
        </w:rPr>
      </w:pPr>
    </w:p>
    <w:p w:rsidR="002D5059" w:rsidRDefault="00F401CF">
      <w:pPr>
        <w:spacing w:line="390" w:lineRule="exact"/>
        <w:jc w:val="center"/>
        <w:rPr>
          <w:sz w:val="24"/>
        </w:rPr>
      </w:pPr>
      <w:r>
        <w:rPr>
          <w:rFonts w:hint="eastAsia"/>
          <w:sz w:val="24"/>
        </w:rPr>
        <w:t>記</w:t>
      </w:r>
    </w:p>
    <w:p w:rsidR="002D5059" w:rsidRDefault="002D5059">
      <w:pPr>
        <w:spacing w:line="390" w:lineRule="exact"/>
        <w:jc w:val="left"/>
        <w:rPr>
          <w:sz w:val="24"/>
        </w:rPr>
      </w:pPr>
    </w:p>
    <w:p w:rsidR="002D5059" w:rsidRDefault="00F401CF">
      <w:pPr>
        <w:spacing w:line="390" w:lineRule="exact"/>
        <w:jc w:val="left"/>
        <w:rPr>
          <w:sz w:val="24"/>
          <w:u w:val="single"/>
        </w:rPr>
      </w:pPr>
      <w:r>
        <w:rPr>
          <w:rFonts w:hint="eastAsia"/>
          <w:sz w:val="24"/>
          <w:u w:val="single"/>
        </w:rPr>
        <w:t>１　学校教育活動基本的な対応方針について</w:t>
      </w:r>
    </w:p>
    <w:p w:rsidR="002D5059" w:rsidRDefault="00F401CF">
      <w:pPr>
        <w:spacing w:line="390" w:lineRule="exact"/>
        <w:ind w:leftChars="200" w:left="660" w:hangingChars="100" w:hanging="240"/>
        <w:rPr>
          <w:sz w:val="24"/>
        </w:rPr>
      </w:pPr>
      <w:r>
        <w:rPr>
          <w:rFonts w:hint="eastAsia"/>
          <w:sz w:val="24"/>
        </w:rPr>
        <w:t>これまでどおり、「鴻巣市立小・中学校における新型コロナウイルス感染症</w:t>
      </w:r>
    </w:p>
    <w:p w:rsidR="002D5059" w:rsidRDefault="00F401CF">
      <w:pPr>
        <w:spacing w:line="390" w:lineRule="exact"/>
        <w:rPr>
          <w:sz w:val="24"/>
        </w:rPr>
      </w:pPr>
      <w:r>
        <w:rPr>
          <w:rFonts w:hint="eastAsia"/>
          <w:sz w:val="24"/>
        </w:rPr>
        <w:t xml:space="preserve">　対策等マニュル」を基に、感染症対策を講じながら教育活動を実施します。</w:t>
      </w:r>
    </w:p>
    <w:p w:rsidR="002D5059" w:rsidRDefault="002D5059">
      <w:pPr>
        <w:spacing w:line="390" w:lineRule="exact"/>
        <w:jc w:val="left"/>
        <w:rPr>
          <w:sz w:val="24"/>
        </w:rPr>
      </w:pPr>
    </w:p>
    <w:p w:rsidR="002D5059" w:rsidRDefault="00F401CF">
      <w:pPr>
        <w:spacing w:line="390" w:lineRule="exact"/>
        <w:jc w:val="left"/>
        <w:rPr>
          <w:sz w:val="24"/>
        </w:rPr>
      </w:pPr>
      <w:r>
        <w:rPr>
          <w:rFonts w:hint="eastAsia"/>
          <w:sz w:val="24"/>
          <w:u w:val="single"/>
        </w:rPr>
        <w:t>２　部活動について</w:t>
      </w:r>
    </w:p>
    <w:p w:rsidR="002D5059" w:rsidRDefault="00F401CF">
      <w:pPr>
        <w:spacing w:line="390" w:lineRule="exact"/>
        <w:jc w:val="left"/>
        <w:rPr>
          <w:sz w:val="24"/>
        </w:rPr>
      </w:pPr>
      <w:r>
        <w:rPr>
          <w:rFonts w:hint="eastAsia"/>
          <w:sz w:val="24"/>
        </w:rPr>
        <w:t>（１）食事をする際などは、給食時と同様の感染症対策を徹底します。</w:t>
      </w:r>
    </w:p>
    <w:p w:rsidR="002D5059" w:rsidRDefault="00F401CF">
      <w:pPr>
        <w:spacing w:line="390" w:lineRule="exact"/>
        <w:jc w:val="left"/>
        <w:rPr>
          <w:sz w:val="24"/>
        </w:rPr>
      </w:pPr>
      <w:r>
        <w:rPr>
          <w:rFonts w:hint="eastAsia"/>
          <w:sz w:val="24"/>
        </w:rPr>
        <w:t>（２）活動の日数については、土・日・祝日を含めて週４日以内とします。</w:t>
      </w:r>
    </w:p>
    <w:p w:rsidR="002D5059" w:rsidRDefault="00F401CF">
      <w:pPr>
        <w:spacing w:line="390" w:lineRule="exact"/>
        <w:jc w:val="left"/>
        <w:rPr>
          <w:sz w:val="24"/>
        </w:rPr>
      </w:pPr>
      <w:r>
        <w:rPr>
          <w:rFonts w:hint="eastAsia"/>
          <w:sz w:val="24"/>
        </w:rPr>
        <w:t xml:space="preserve">　　　（ただし、全国大会やコンクール等のある部活動については、この限り</w:t>
      </w:r>
    </w:p>
    <w:p w:rsidR="002D5059" w:rsidRDefault="00F401CF">
      <w:pPr>
        <w:spacing w:line="390" w:lineRule="exact"/>
        <w:ind w:firstLineChars="400" w:firstLine="960"/>
        <w:jc w:val="left"/>
        <w:rPr>
          <w:sz w:val="24"/>
        </w:rPr>
      </w:pPr>
      <w:r>
        <w:rPr>
          <w:rFonts w:hint="eastAsia"/>
          <w:sz w:val="24"/>
        </w:rPr>
        <w:t>ではない。）</w:t>
      </w:r>
    </w:p>
    <w:p w:rsidR="002D5059" w:rsidRDefault="00F401CF">
      <w:pPr>
        <w:spacing w:line="390" w:lineRule="exact"/>
        <w:ind w:left="960" w:hangingChars="400" w:hanging="960"/>
        <w:jc w:val="left"/>
        <w:rPr>
          <w:sz w:val="24"/>
        </w:rPr>
      </w:pPr>
      <w:r>
        <w:rPr>
          <w:rFonts w:hint="eastAsia"/>
          <w:sz w:val="24"/>
        </w:rPr>
        <w:t>（３）</w:t>
      </w:r>
      <w:r>
        <w:rPr>
          <w:rFonts w:hint="eastAsia"/>
          <w:sz w:val="24"/>
          <w:u w:val="wave"/>
        </w:rPr>
        <w:t>緊急事態宣言期間中は、</w:t>
      </w:r>
      <w:r>
        <w:rPr>
          <w:rFonts w:hint="eastAsia"/>
          <w:sz w:val="24"/>
          <w:u w:val="wave" w:color="000000"/>
        </w:rPr>
        <w:t>原則として校内での活動に制限します。</w:t>
      </w:r>
    </w:p>
    <w:p w:rsidR="002D5059" w:rsidRDefault="00F401CF">
      <w:pPr>
        <w:spacing w:line="390" w:lineRule="exact"/>
        <w:ind w:leftChars="300" w:left="870" w:hangingChars="100" w:hanging="240"/>
        <w:jc w:val="left"/>
        <w:rPr>
          <w:sz w:val="24"/>
        </w:rPr>
      </w:pPr>
      <w:r>
        <w:rPr>
          <w:rFonts w:hint="eastAsia"/>
          <w:sz w:val="24"/>
        </w:rPr>
        <w:lastRenderedPageBreak/>
        <w:t>（ただし、全</w:t>
      </w:r>
      <w:r>
        <w:rPr>
          <w:rFonts w:hint="eastAsia"/>
          <w:sz w:val="24"/>
        </w:rPr>
        <w:t>国大会やコンクール等のある部活動については、この限りではない。）</w:t>
      </w:r>
    </w:p>
    <w:p w:rsidR="002D5059" w:rsidRDefault="00F401CF">
      <w:pPr>
        <w:spacing w:line="390" w:lineRule="exact"/>
        <w:jc w:val="left"/>
        <w:rPr>
          <w:sz w:val="24"/>
          <w:u w:val="single"/>
        </w:rPr>
      </w:pPr>
      <w:r>
        <w:rPr>
          <w:rFonts w:hint="eastAsia"/>
          <w:sz w:val="24"/>
          <w:u w:val="single"/>
        </w:rPr>
        <w:t>３　校外学習の実施について</w:t>
      </w:r>
    </w:p>
    <w:p w:rsidR="002D5059" w:rsidRDefault="00F401CF">
      <w:pPr>
        <w:spacing w:line="390" w:lineRule="exact"/>
        <w:ind w:left="720" w:hangingChars="300" w:hanging="720"/>
        <w:jc w:val="left"/>
        <w:rPr>
          <w:sz w:val="24"/>
        </w:rPr>
      </w:pPr>
      <w:r>
        <w:rPr>
          <w:rFonts w:hint="eastAsia"/>
          <w:sz w:val="24"/>
        </w:rPr>
        <w:t>（１）感染拡大の状況や学校の実情に応じて、日程や行先を検討してまいります。特に林間学校等、泊を伴う行事については、延期を視野に検討してまいります。</w:t>
      </w:r>
    </w:p>
    <w:p w:rsidR="002D5059" w:rsidRDefault="00F401CF">
      <w:pPr>
        <w:spacing w:line="390" w:lineRule="exact"/>
        <w:ind w:left="720" w:hangingChars="300" w:hanging="720"/>
        <w:jc w:val="left"/>
        <w:rPr>
          <w:sz w:val="24"/>
        </w:rPr>
      </w:pPr>
      <w:r>
        <w:rPr>
          <w:rFonts w:hint="eastAsia"/>
          <w:sz w:val="24"/>
        </w:rPr>
        <w:t>（２）実施の場合には、これまでどおり感染防止対策を講じていくとともに、</w:t>
      </w:r>
    </w:p>
    <w:p w:rsidR="002D5059" w:rsidRDefault="00F401CF">
      <w:pPr>
        <w:spacing w:line="390" w:lineRule="exact"/>
        <w:ind w:left="720" w:hangingChars="300" w:hanging="720"/>
        <w:jc w:val="left"/>
        <w:rPr>
          <w:sz w:val="24"/>
        </w:rPr>
      </w:pPr>
      <w:r>
        <w:rPr>
          <w:rFonts w:hint="eastAsia"/>
          <w:sz w:val="24"/>
        </w:rPr>
        <w:t xml:space="preserve">　　　保護者会等で周知等を図ってまいります。</w:t>
      </w:r>
    </w:p>
    <w:p w:rsidR="002D5059" w:rsidRDefault="002D5059">
      <w:pPr>
        <w:spacing w:line="390" w:lineRule="exact"/>
        <w:ind w:left="720" w:hangingChars="300" w:hanging="720"/>
        <w:jc w:val="left"/>
        <w:rPr>
          <w:sz w:val="24"/>
        </w:rPr>
      </w:pPr>
    </w:p>
    <w:p w:rsidR="002D5059" w:rsidRDefault="00F401CF">
      <w:pPr>
        <w:spacing w:line="390" w:lineRule="exact"/>
        <w:ind w:left="720" w:hangingChars="300" w:hanging="720"/>
        <w:jc w:val="left"/>
        <w:rPr>
          <w:sz w:val="24"/>
        </w:rPr>
      </w:pPr>
      <w:r>
        <w:rPr>
          <w:rFonts w:hint="eastAsia"/>
          <w:sz w:val="24"/>
          <w:u w:val="single"/>
        </w:rPr>
        <w:t>４　体育祭・運動会について（緊急事態宣言が延長された場合）</w:t>
      </w:r>
    </w:p>
    <w:p w:rsidR="002D5059" w:rsidRDefault="00F401CF">
      <w:pPr>
        <w:spacing w:line="390" w:lineRule="exact"/>
        <w:ind w:left="720" w:hangingChars="300" w:hanging="720"/>
        <w:jc w:val="left"/>
        <w:rPr>
          <w:sz w:val="24"/>
        </w:rPr>
      </w:pPr>
      <w:r>
        <w:rPr>
          <w:rFonts w:hint="eastAsia"/>
          <w:sz w:val="24"/>
        </w:rPr>
        <w:t>（１）９月開催の学校においては、熱中症対策にもつながることから、競技種目の精選や日程の短縮など、昨年度から工夫している点を継続してまいります。</w:t>
      </w:r>
    </w:p>
    <w:p w:rsidR="002D5059" w:rsidRDefault="00F401CF">
      <w:pPr>
        <w:spacing w:line="390" w:lineRule="exact"/>
        <w:ind w:left="720" w:hangingChars="300" w:hanging="720"/>
        <w:jc w:val="left"/>
        <w:rPr>
          <w:sz w:val="24"/>
        </w:rPr>
      </w:pPr>
      <w:r>
        <w:rPr>
          <w:rFonts w:hint="eastAsia"/>
          <w:sz w:val="24"/>
        </w:rPr>
        <w:t>（２）学校の施設等の状況によっては、</w:t>
      </w:r>
      <w:r>
        <w:rPr>
          <w:rFonts w:hint="eastAsia"/>
          <w:sz w:val="24"/>
          <w:u w:val="single"/>
        </w:rPr>
        <w:t>保護者の見学をご遠慮いただくことが</w:t>
      </w:r>
    </w:p>
    <w:p w:rsidR="002D5059" w:rsidRDefault="00F401CF">
      <w:pPr>
        <w:spacing w:line="390" w:lineRule="exact"/>
        <w:ind w:left="720" w:hangingChars="300" w:hanging="720"/>
        <w:jc w:val="left"/>
        <w:rPr>
          <w:sz w:val="24"/>
        </w:rPr>
      </w:pPr>
      <w:r>
        <w:rPr>
          <w:rFonts w:hint="eastAsia"/>
          <w:sz w:val="24"/>
        </w:rPr>
        <w:t xml:space="preserve">　　　</w:t>
      </w:r>
      <w:r>
        <w:rPr>
          <w:rFonts w:hint="eastAsia"/>
          <w:sz w:val="24"/>
          <w:u w:val="single"/>
        </w:rPr>
        <w:t>ございます</w:t>
      </w:r>
      <w:r>
        <w:rPr>
          <w:rFonts w:hint="eastAsia"/>
          <w:sz w:val="24"/>
        </w:rPr>
        <w:t>ので、ご理解とご協力をお願いいたします。</w:t>
      </w:r>
    </w:p>
    <w:p w:rsidR="002D5059" w:rsidRDefault="002D5059">
      <w:pPr>
        <w:spacing w:line="390" w:lineRule="exact"/>
        <w:ind w:left="720" w:hangingChars="300" w:hanging="720"/>
        <w:jc w:val="left"/>
        <w:rPr>
          <w:sz w:val="24"/>
        </w:rPr>
      </w:pPr>
    </w:p>
    <w:p w:rsidR="002D5059" w:rsidRDefault="00F401CF">
      <w:pPr>
        <w:spacing w:line="390" w:lineRule="exact"/>
        <w:ind w:left="720" w:hangingChars="300" w:hanging="720"/>
        <w:jc w:val="left"/>
        <w:rPr>
          <w:sz w:val="24"/>
        </w:rPr>
      </w:pPr>
      <w:r>
        <w:rPr>
          <w:rFonts w:hint="eastAsia"/>
          <w:sz w:val="24"/>
          <w:u w:val="single"/>
        </w:rPr>
        <w:t>５　面談・補習等について</w:t>
      </w:r>
    </w:p>
    <w:p w:rsidR="002D5059" w:rsidRDefault="00F401CF">
      <w:pPr>
        <w:spacing w:line="390" w:lineRule="exact"/>
        <w:ind w:left="720" w:hangingChars="300" w:hanging="720"/>
        <w:jc w:val="left"/>
        <w:rPr>
          <w:sz w:val="24"/>
        </w:rPr>
      </w:pPr>
      <w:r>
        <w:rPr>
          <w:rFonts w:hint="eastAsia"/>
          <w:sz w:val="24"/>
        </w:rPr>
        <w:t>（１）学校によっては、夏季休業中に面談等が実施されますが、感染防止対策を徹底して実施をしてまいります。</w:t>
      </w:r>
    </w:p>
    <w:p w:rsidR="002D5059" w:rsidRDefault="00F401CF">
      <w:pPr>
        <w:spacing w:line="390" w:lineRule="exact"/>
        <w:jc w:val="left"/>
        <w:rPr>
          <w:sz w:val="24"/>
        </w:rPr>
      </w:pPr>
      <w:r>
        <w:rPr>
          <w:rFonts w:hint="eastAsia"/>
          <w:sz w:val="24"/>
        </w:rPr>
        <w:t xml:space="preserve">　　　</w:t>
      </w:r>
    </w:p>
    <w:p w:rsidR="002D5059" w:rsidRDefault="00F401CF">
      <w:pPr>
        <w:spacing w:line="390" w:lineRule="exact"/>
        <w:jc w:val="left"/>
        <w:rPr>
          <w:sz w:val="24"/>
          <w:u w:val="single"/>
        </w:rPr>
      </w:pPr>
      <w:r>
        <w:rPr>
          <w:rFonts w:hint="eastAsia"/>
          <w:sz w:val="24"/>
          <w:u w:val="single"/>
        </w:rPr>
        <w:t>６　家庭での感染症対策のご協力のお願い</w:t>
      </w:r>
    </w:p>
    <w:p w:rsidR="002D5059" w:rsidRDefault="00F401CF">
      <w:pPr>
        <w:pStyle w:val="a7"/>
        <w:spacing w:line="390" w:lineRule="exact"/>
        <w:ind w:leftChars="0" w:left="0"/>
        <w:jc w:val="left"/>
        <w:rPr>
          <w:sz w:val="24"/>
        </w:rPr>
      </w:pPr>
      <w:r>
        <w:rPr>
          <w:rFonts w:hint="eastAsia"/>
          <w:sz w:val="24"/>
          <w:u w:color="000000"/>
        </w:rPr>
        <w:t>（１）児童生徒に発熱等のかぜ症状がある場合は、学校を休ませてください。</w:t>
      </w:r>
    </w:p>
    <w:p w:rsidR="002D5059" w:rsidRDefault="00F401CF">
      <w:pPr>
        <w:pStyle w:val="a7"/>
        <w:spacing w:line="390" w:lineRule="exact"/>
        <w:ind w:leftChars="0" w:left="0" w:firstLineChars="300" w:firstLine="720"/>
        <w:jc w:val="left"/>
        <w:rPr>
          <w:sz w:val="24"/>
        </w:rPr>
      </w:pPr>
      <w:r>
        <w:rPr>
          <w:rFonts w:hint="eastAsia"/>
          <w:sz w:val="24"/>
          <w:u w:color="000000"/>
        </w:rPr>
        <w:t>また、</w:t>
      </w:r>
      <w:r>
        <w:rPr>
          <w:rFonts w:hint="eastAsia"/>
          <w:sz w:val="24"/>
          <w:u w:color="000000"/>
        </w:rPr>
        <w:t>PCR</w:t>
      </w:r>
      <w:r>
        <w:rPr>
          <w:rFonts w:hint="eastAsia"/>
          <w:sz w:val="24"/>
          <w:u w:color="000000"/>
        </w:rPr>
        <w:t>検査を受ける際にも、学校に連絡をお願いします。</w:t>
      </w:r>
    </w:p>
    <w:p w:rsidR="002D5059" w:rsidRDefault="00F401CF">
      <w:pPr>
        <w:pStyle w:val="a7"/>
        <w:spacing w:line="390" w:lineRule="exact"/>
        <w:ind w:leftChars="0" w:left="720" w:hangingChars="300" w:hanging="720"/>
        <w:jc w:val="left"/>
        <w:rPr>
          <w:sz w:val="24"/>
          <w:u w:val="single"/>
        </w:rPr>
      </w:pPr>
      <w:r>
        <w:rPr>
          <w:rFonts w:hint="eastAsia"/>
          <w:sz w:val="24"/>
          <w:u w:color="000000"/>
        </w:rPr>
        <w:t>（２）同居家族に発熱等のかぜ症状がある場合は、原則児童生徒も学校を休ませてください。</w:t>
      </w:r>
      <w:r>
        <w:rPr>
          <w:rFonts w:hint="eastAsia"/>
          <w:sz w:val="24"/>
        </w:rPr>
        <w:t>ただし、同居家族が医師の診察を受けて、児童生徒の登校については差し支えないと診断された場合は登校可とします。登校についての判断に迷う場合は、学校にご相談ください。</w:t>
      </w:r>
    </w:p>
    <w:p w:rsidR="002D5059" w:rsidRDefault="00F401CF">
      <w:pPr>
        <w:pStyle w:val="a7"/>
        <w:spacing w:line="390" w:lineRule="exact"/>
        <w:ind w:leftChars="0" w:left="720" w:hangingChars="300" w:hanging="720"/>
        <w:jc w:val="left"/>
        <w:rPr>
          <w:sz w:val="24"/>
          <w:u w:val="single"/>
        </w:rPr>
      </w:pPr>
      <w:r>
        <w:rPr>
          <w:rFonts w:hint="eastAsia"/>
          <w:sz w:val="24"/>
          <w:u w:color="000000"/>
        </w:rPr>
        <w:t>（３）児童生徒や同居家族がＰＣＲ検査等を受けた場合には、結果が出るまでは児童生徒の登校を自粛してください。「欠席」ではなく、「出席停</w:t>
      </w:r>
      <w:r>
        <w:rPr>
          <w:rFonts w:hint="eastAsia"/>
          <w:sz w:val="24"/>
          <w:u w:color="000000"/>
        </w:rPr>
        <w:t>止」として扱います。ただし、同居家族の職場等の方針による安全確認のための一斉ＰＣＲ検査等の場合は、当該同居家族に発熱等のかぜ症状がない場合は、登校可とします。</w:t>
      </w:r>
    </w:p>
    <w:p w:rsidR="002D5059" w:rsidRDefault="00F401CF">
      <w:pPr>
        <w:pStyle w:val="a7"/>
        <w:spacing w:line="390" w:lineRule="exact"/>
        <w:ind w:leftChars="0" w:left="0"/>
        <w:jc w:val="left"/>
        <w:rPr>
          <w:sz w:val="24"/>
        </w:rPr>
      </w:pPr>
      <w:r>
        <w:rPr>
          <w:rFonts w:hint="eastAsia"/>
          <w:sz w:val="24"/>
        </w:rPr>
        <w:t>（４）朝、登校前に児童生徒の検温や体調管理の徹底をお願いします。</w:t>
      </w:r>
    </w:p>
    <w:p w:rsidR="002D5059" w:rsidRDefault="00F401CF">
      <w:pPr>
        <w:pStyle w:val="a7"/>
        <w:spacing w:line="390" w:lineRule="exact"/>
        <w:ind w:leftChars="0" w:left="720" w:hangingChars="300" w:hanging="720"/>
        <w:jc w:val="left"/>
        <w:rPr>
          <w:sz w:val="24"/>
        </w:rPr>
      </w:pPr>
      <w:r>
        <w:rPr>
          <w:rFonts w:hint="eastAsia"/>
          <w:sz w:val="24"/>
        </w:rPr>
        <w:t>（５）免疫力を高めるため、十分な睡眠、バランスのよい食事など、規則正し</w:t>
      </w:r>
      <w:r>
        <w:rPr>
          <w:rFonts w:hint="eastAsia"/>
          <w:sz w:val="24"/>
        </w:rPr>
        <w:lastRenderedPageBreak/>
        <w:t>い生活習慣に心掛け、２学期の始業式に向け、体調管理に努めてください。</w:t>
      </w:r>
    </w:p>
    <w:p w:rsidR="002D5059" w:rsidRDefault="00F401CF">
      <w:pPr>
        <w:pStyle w:val="a7"/>
        <w:spacing w:line="390" w:lineRule="exact"/>
        <w:ind w:leftChars="0" w:left="720" w:hangingChars="300" w:hanging="720"/>
        <w:jc w:val="left"/>
        <w:rPr>
          <w:sz w:val="24"/>
        </w:rPr>
      </w:pPr>
      <w:r>
        <w:rPr>
          <w:rFonts w:hint="eastAsia"/>
          <w:sz w:val="24"/>
        </w:rPr>
        <w:t>（６）帰宅時及び食事前など、石鹸によるこまめな手洗いを徹底してください。</w:t>
      </w:r>
    </w:p>
    <w:p w:rsidR="002D5059" w:rsidRDefault="00F401CF">
      <w:pPr>
        <w:pStyle w:val="a7"/>
        <w:spacing w:line="390" w:lineRule="exact"/>
        <w:ind w:leftChars="0" w:left="0"/>
        <w:jc w:val="left"/>
        <w:rPr>
          <w:color w:val="FF0000"/>
          <w:sz w:val="24"/>
        </w:rPr>
      </w:pPr>
      <w:r>
        <w:rPr>
          <w:rFonts w:hint="eastAsia"/>
          <w:sz w:val="24"/>
        </w:rPr>
        <w:t>（７）発熱等のかぜ症状がある場合は、外出を控えてください。</w:t>
      </w:r>
    </w:p>
    <w:p w:rsidR="002D5059" w:rsidRDefault="00F401CF">
      <w:pPr>
        <w:pStyle w:val="a7"/>
        <w:spacing w:line="390" w:lineRule="exact"/>
        <w:ind w:leftChars="0" w:left="720" w:hangingChars="300" w:hanging="720"/>
        <w:jc w:val="left"/>
        <w:rPr>
          <w:color w:val="FF0000"/>
          <w:sz w:val="24"/>
        </w:rPr>
      </w:pPr>
      <w:r>
        <w:rPr>
          <w:rFonts w:hint="eastAsia"/>
          <w:sz w:val="24"/>
        </w:rPr>
        <w:t>（８）緊急事態宣言発令の状況に鑑み、児童生徒の不要不急の外出の自粛や、　　　児童生徒のみの会食を控えるよう、ご協力をお願いします。</w:t>
      </w:r>
    </w:p>
    <w:p w:rsidR="002D5059" w:rsidRDefault="00F401CF">
      <w:pPr>
        <w:pStyle w:val="a7"/>
        <w:spacing w:line="390" w:lineRule="exact"/>
        <w:ind w:leftChars="0" w:left="720" w:hangingChars="300" w:hanging="720"/>
        <w:jc w:val="left"/>
        <w:rPr>
          <w:color w:val="FF0000"/>
          <w:sz w:val="24"/>
        </w:rPr>
      </w:pPr>
      <w:r>
        <w:rPr>
          <w:rFonts w:hint="eastAsia"/>
          <w:sz w:val="24"/>
        </w:rPr>
        <w:t>（９）進路に伴う学校説明会へ行く際にも登下校時同様に感染症対策を講じるとともに説明会実施校の指示に従い、行動してください。</w:t>
      </w:r>
    </w:p>
    <w:sectPr w:rsidR="002D5059">
      <w:headerReference w:type="default" r:id="rId6"/>
      <w:pgSz w:w="11906" w:h="16838"/>
      <w:pgMar w:top="1701" w:right="1701" w:bottom="1701" w:left="1701"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01CF">
      <w:r>
        <w:separator/>
      </w:r>
    </w:p>
  </w:endnote>
  <w:endnote w:type="continuationSeparator" w:id="0">
    <w:p w:rsidR="00000000" w:rsidRDefault="00F4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01CF">
      <w:r>
        <w:separator/>
      </w:r>
    </w:p>
  </w:footnote>
  <w:footnote w:type="continuationSeparator" w:id="0">
    <w:p w:rsidR="00000000" w:rsidRDefault="00F4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9" w:rsidRDefault="00F401CF">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59"/>
    <w:rsid w:val="002D5059"/>
    <w:rsid w:val="00F4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1BB43F-0888-4A1F-988C-F4B25E68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聡</dc:creator>
  <cp:lastModifiedBy>小嶋和一</cp:lastModifiedBy>
  <cp:revision>2</cp:revision>
  <cp:lastPrinted>2021-07-29T08:13:00Z</cp:lastPrinted>
  <dcterms:created xsi:type="dcterms:W3CDTF">2021-08-02T02:17:00Z</dcterms:created>
  <dcterms:modified xsi:type="dcterms:W3CDTF">2021-08-02T02:17:00Z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fca14d-06bb-4bd3-8683-05633ca5cea7_Enabled">
    <vt:lpwstr>true</vt:lpwstr>
  </property>
  <property fmtid="{D5CDD505-2E9C-101B-9397-08002B2CF9AE}" pid="3" name="MSIP_Label_12fca14d-06bb-4bd3-8683-05633ca5cea7_SetDate">
    <vt:lpwstr>2021-08-02T02:17:36Z</vt:lpwstr>
  </property>
  <property fmtid="{D5CDD505-2E9C-101B-9397-08002B2CF9AE}" pid="4" name="MSIP_Label_12fca14d-06bb-4bd3-8683-05633ca5cea7_Method">
    <vt:lpwstr>Privileged</vt:lpwstr>
  </property>
  <property fmtid="{D5CDD505-2E9C-101B-9397-08002B2CF9AE}" pid="5" name="MSIP_Label_12fca14d-06bb-4bd3-8683-05633ca5cea7_Name">
    <vt:lpwstr>暗号化なし</vt:lpwstr>
  </property>
  <property fmtid="{D5CDD505-2E9C-101B-9397-08002B2CF9AE}" pid="6" name="MSIP_Label_12fca14d-06bb-4bd3-8683-05633ca5cea7_SiteId">
    <vt:lpwstr>82d330df-af69-4479-9a3b-f8e6b16de685</vt:lpwstr>
  </property>
  <property fmtid="{D5CDD505-2E9C-101B-9397-08002B2CF9AE}" pid="7" name="MSIP_Label_12fca14d-06bb-4bd3-8683-05633ca5cea7_ActionId">
    <vt:lpwstr>cdcd19f3-6ce2-4937-8469-edde56d1f02e</vt:lpwstr>
  </property>
  <property fmtid="{D5CDD505-2E9C-101B-9397-08002B2CF9AE}" pid="8" name="MSIP_Label_12fca14d-06bb-4bd3-8683-05633ca5cea7_ContentBits">
    <vt:lpwstr>0</vt:lpwstr>
  </property>
</Properties>
</file>